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71" w:rsidRPr="000A62D0" w:rsidRDefault="0081512E" w:rsidP="000A6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2D0">
        <w:rPr>
          <w:rFonts w:ascii="Times New Roman" w:hAnsi="Times New Roman" w:cs="Times New Roman"/>
          <w:b/>
          <w:sz w:val="24"/>
          <w:szCs w:val="24"/>
        </w:rPr>
        <w:t xml:space="preserve">Информация по результатам  мониторинга формирования функциональной грамотности в МБОУ </w:t>
      </w:r>
      <w:proofErr w:type="spellStart"/>
      <w:r w:rsidRPr="000A62D0">
        <w:rPr>
          <w:rFonts w:ascii="Times New Roman" w:hAnsi="Times New Roman" w:cs="Times New Roman"/>
          <w:b/>
          <w:sz w:val="24"/>
          <w:szCs w:val="24"/>
        </w:rPr>
        <w:t>Локотская</w:t>
      </w:r>
      <w:proofErr w:type="spellEnd"/>
      <w:r w:rsidRPr="000A62D0">
        <w:rPr>
          <w:rFonts w:ascii="Times New Roman" w:hAnsi="Times New Roman" w:cs="Times New Roman"/>
          <w:b/>
          <w:sz w:val="24"/>
          <w:szCs w:val="24"/>
        </w:rPr>
        <w:t xml:space="preserve"> СОШ №1 имени П.А. Маркова</w:t>
      </w:r>
    </w:p>
    <w:p w:rsidR="0081512E" w:rsidRPr="000A62D0" w:rsidRDefault="0081512E" w:rsidP="000A62D0">
      <w:p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 xml:space="preserve">Согласно приказу отдела образования администрации Брасовского района №284/1 от 15.09.2021 г., распоряжению отдела образования №581 от 27.08.2021 года, В МБОУ </w:t>
      </w:r>
      <w:proofErr w:type="spellStart"/>
      <w:r w:rsidRPr="000A62D0">
        <w:rPr>
          <w:rFonts w:ascii="Times New Roman" w:hAnsi="Times New Roman" w:cs="Times New Roman"/>
          <w:sz w:val="24"/>
          <w:szCs w:val="24"/>
        </w:rPr>
        <w:t>Локотская</w:t>
      </w:r>
      <w:proofErr w:type="spellEnd"/>
      <w:r w:rsidRPr="000A62D0">
        <w:rPr>
          <w:rFonts w:ascii="Times New Roman" w:hAnsi="Times New Roman" w:cs="Times New Roman"/>
          <w:sz w:val="24"/>
          <w:szCs w:val="24"/>
        </w:rPr>
        <w:t xml:space="preserve"> СОШ №1 имени П.А. Маркова был проведен мониторинг степени </w:t>
      </w:r>
      <w:proofErr w:type="spellStart"/>
      <w:r w:rsidRPr="000A62D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A62D0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учащихся 8-9 классов. Мониторинг проведен в очном режиме</w:t>
      </w:r>
      <w:r w:rsidR="006935EC" w:rsidRPr="000A62D0">
        <w:rPr>
          <w:rFonts w:ascii="Times New Roman" w:hAnsi="Times New Roman" w:cs="Times New Roman"/>
          <w:sz w:val="24"/>
          <w:szCs w:val="24"/>
        </w:rPr>
        <w:t xml:space="preserve"> </w:t>
      </w:r>
      <w:r w:rsidRPr="000A62D0">
        <w:rPr>
          <w:rFonts w:ascii="Times New Roman" w:hAnsi="Times New Roman" w:cs="Times New Roman"/>
          <w:sz w:val="24"/>
          <w:szCs w:val="24"/>
        </w:rPr>
        <w:t>и заключался в выполнении теста, включающего задания по 6 направлениям:</w:t>
      </w:r>
    </w:p>
    <w:p w:rsidR="0081512E" w:rsidRPr="000A62D0" w:rsidRDefault="0081512E" w:rsidP="000A62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>читательская грамотность</w:t>
      </w:r>
      <w:r w:rsidR="006935EC" w:rsidRPr="000A62D0">
        <w:rPr>
          <w:rFonts w:ascii="Times New Roman" w:hAnsi="Times New Roman" w:cs="Times New Roman"/>
          <w:sz w:val="24"/>
          <w:szCs w:val="24"/>
        </w:rPr>
        <w:t>;</w:t>
      </w:r>
    </w:p>
    <w:p w:rsidR="0081512E" w:rsidRPr="000A62D0" w:rsidRDefault="0081512E" w:rsidP="000A62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>математическая грамотность</w:t>
      </w:r>
      <w:r w:rsidR="006935EC" w:rsidRPr="000A62D0">
        <w:rPr>
          <w:rFonts w:ascii="Times New Roman" w:hAnsi="Times New Roman" w:cs="Times New Roman"/>
          <w:sz w:val="24"/>
          <w:szCs w:val="24"/>
        </w:rPr>
        <w:t>;</w:t>
      </w:r>
    </w:p>
    <w:p w:rsidR="0081512E" w:rsidRPr="000A62D0" w:rsidRDefault="0081512E" w:rsidP="000A62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62D0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  <w:r w:rsidRPr="000A62D0">
        <w:rPr>
          <w:rFonts w:ascii="Times New Roman" w:hAnsi="Times New Roman" w:cs="Times New Roman"/>
          <w:sz w:val="24"/>
          <w:szCs w:val="24"/>
        </w:rPr>
        <w:t xml:space="preserve"> грамотность</w:t>
      </w:r>
      <w:r w:rsidR="006935EC" w:rsidRPr="000A62D0">
        <w:rPr>
          <w:rFonts w:ascii="Times New Roman" w:hAnsi="Times New Roman" w:cs="Times New Roman"/>
          <w:sz w:val="24"/>
          <w:szCs w:val="24"/>
        </w:rPr>
        <w:t>;</w:t>
      </w:r>
    </w:p>
    <w:p w:rsidR="0081512E" w:rsidRPr="000A62D0" w:rsidRDefault="0081512E" w:rsidP="000A62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="006935EC" w:rsidRPr="000A62D0">
        <w:rPr>
          <w:rFonts w:ascii="Times New Roman" w:hAnsi="Times New Roman" w:cs="Times New Roman"/>
          <w:sz w:val="24"/>
          <w:szCs w:val="24"/>
        </w:rPr>
        <w:t>;</w:t>
      </w:r>
    </w:p>
    <w:p w:rsidR="0081512E" w:rsidRPr="000A62D0" w:rsidRDefault="0081512E" w:rsidP="000A62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>глобальные компетенции</w:t>
      </w:r>
      <w:r w:rsidR="006935EC" w:rsidRPr="000A62D0">
        <w:rPr>
          <w:rFonts w:ascii="Times New Roman" w:hAnsi="Times New Roman" w:cs="Times New Roman"/>
          <w:sz w:val="24"/>
          <w:szCs w:val="24"/>
        </w:rPr>
        <w:t>;</w:t>
      </w:r>
    </w:p>
    <w:p w:rsidR="0081512E" w:rsidRPr="000A62D0" w:rsidRDefault="0081512E" w:rsidP="000A62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2D0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0A62D0">
        <w:rPr>
          <w:rFonts w:ascii="Times New Roman" w:hAnsi="Times New Roman" w:cs="Times New Roman"/>
          <w:sz w:val="24"/>
          <w:szCs w:val="24"/>
        </w:rPr>
        <w:t xml:space="preserve"> мышление</w:t>
      </w:r>
      <w:r w:rsidR="006935EC" w:rsidRPr="000A62D0">
        <w:rPr>
          <w:rFonts w:ascii="Times New Roman" w:hAnsi="Times New Roman" w:cs="Times New Roman"/>
          <w:sz w:val="24"/>
          <w:szCs w:val="24"/>
        </w:rPr>
        <w:t>.</w:t>
      </w:r>
    </w:p>
    <w:p w:rsidR="00394DA9" w:rsidRPr="000A62D0" w:rsidRDefault="0081512E" w:rsidP="000A62D0">
      <w:p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>На выполнение работы в целом было отведено 12</w:t>
      </w:r>
      <w:r w:rsidR="008F65CC" w:rsidRPr="000A62D0">
        <w:rPr>
          <w:rFonts w:ascii="Times New Roman" w:hAnsi="Times New Roman" w:cs="Times New Roman"/>
          <w:sz w:val="24"/>
          <w:szCs w:val="24"/>
        </w:rPr>
        <w:t>0 минут в</w:t>
      </w:r>
      <w:r w:rsidR="00394DA9" w:rsidRPr="000A62D0">
        <w:rPr>
          <w:rFonts w:ascii="Times New Roman" w:hAnsi="Times New Roman" w:cs="Times New Roman"/>
          <w:sz w:val="24"/>
          <w:szCs w:val="24"/>
        </w:rPr>
        <w:t xml:space="preserve"> общей сложности. Выпо</w:t>
      </w:r>
      <w:r w:rsidRPr="000A62D0">
        <w:rPr>
          <w:rFonts w:ascii="Times New Roman" w:hAnsi="Times New Roman" w:cs="Times New Roman"/>
          <w:sz w:val="24"/>
          <w:szCs w:val="24"/>
        </w:rPr>
        <w:t>лнение</w:t>
      </w:r>
      <w:r w:rsidR="00394DA9" w:rsidRPr="000A62D0">
        <w:rPr>
          <w:rFonts w:ascii="Times New Roman" w:hAnsi="Times New Roman" w:cs="Times New Roman"/>
          <w:sz w:val="24"/>
          <w:szCs w:val="24"/>
        </w:rPr>
        <w:t xml:space="preserve">  заданий интегрировалось в учебно-образовательном процессе и на классных часах.</w:t>
      </w:r>
    </w:p>
    <w:tbl>
      <w:tblPr>
        <w:tblStyle w:val="a3"/>
        <w:tblW w:w="9649" w:type="dxa"/>
        <w:tblLook w:val="04A0"/>
      </w:tblPr>
      <w:tblGrid>
        <w:gridCol w:w="1600"/>
        <w:gridCol w:w="1598"/>
        <w:gridCol w:w="1635"/>
        <w:gridCol w:w="1605"/>
        <w:gridCol w:w="1606"/>
        <w:gridCol w:w="1605"/>
      </w:tblGrid>
      <w:tr w:rsidR="008D5468" w:rsidRPr="000A62D0" w:rsidTr="000A62D0">
        <w:trPr>
          <w:trHeight w:val="616"/>
        </w:trPr>
        <w:tc>
          <w:tcPr>
            <w:tcW w:w="1600" w:type="dxa"/>
            <w:vMerge w:val="restart"/>
          </w:tcPr>
          <w:p w:rsidR="008D5468" w:rsidRPr="000A62D0" w:rsidRDefault="008D5468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D0">
              <w:rPr>
                <w:rFonts w:ascii="Times New Roman" w:hAnsi="Times New Roman" w:cs="Times New Roman"/>
                <w:sz w:val="24"/>
                <w:szCs w:val="24"/>
              </w:rPr>
              <w:t>МБОУ ЛСОШ №1  имени П.А. Маркова</w:t>
            </w:r>
          </w:p>
        </w:tc>
        <w:tc>
          <w:tcPr>
            <w:tcW w:w="1598" w:type="dxa"/>
          </w:tcPr>
          <w:p w:rsidR="008D5468" w:rsidRPr="000A62D0" w:rsidRDefault="008D5468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D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35" w:type="dxa"/>
          </w:tcPr>
          <w:p w:rsidR="008D5468" w:rsidRPr="000A62D0" w:rsidRDefault="008D5468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D0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proofErr w:type="gramStart"/>
            <w:r w:rsidRPr="000A62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05" w:type="dxa"/>
          </w:tcPr>
          <w:p w:rsidR="008D5468" w:rsidRPr="000A62D0" w:rsidRDefault="008D5468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D0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606" w:type="dxa"/>
          </w:tcPr>
          <w:p w:rsidR="008D5468" w:rsidRPr="000A62D0" w:rsidRDefault="008D5468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D0">
              <w:rPr>
                <w:rFonts w:ascii="Times New Roman" w:hAnsi="Times New Roman" w:cs="Times New Roman"/>
                <w:sz w:val="24"/>
                <w:szCs w:val="24"/>
              </w:rPr>
              <w:t>% успешного  выполнения</w:t>
            </w:r>
          </w:p>
        </w:tc>
        <w:tc>
          <w:tcPr>
            <w:tcW w:w="1605" w:type="dxa"/>
          </w:tcPr>
          <w:p w:rsidR="008D5468" w:rsidRPr="000A62D0" w:rsidRDefault="008D5468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D0">
              <w:rPr>
                <w:rFonts w:ascii="Times New Roman" w:hAnsi="Times New Roman" w:cs="Times New Roman"/>
                <w:sz w:val="24"/>
                <w:szCs w:val="24"/>
              </w:rPr>
              <w:t>Не справились с работой</w:t>
            </w:r>
            <w:proofErr w:type="gramStart"/>
            <w:r w:rsidRPr="000A62D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8D5468" w:rsidRPr="000A62D0" w:rsidTr="000A62D0">
        <w:trPr>
          <w:trHeight w:val="164"/>
        </w:trPr>
        <w:tc>
          <w:tcPr>
            <w:tcW w:w="1600" w:type="dxa"/>
            <w:vMerge/>
          </w:tcPr>
          <w:p w:rsidR="008D5468" w:rsidRPr="000A62D0" w:rsidRDefault="008D5468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D5468" w:rsidRPr="000A62D0" w:rsidRDefault="008D5468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D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35" w:type="dxa"/>
          </w:tcPr>
          <w:p w:rsidR="008D5468" w:rsidRPr="000A62D0" w:rsidRDefault="008D5468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05" w:type="dxa"/>
          </w:tcPr>
          <w:p w:rsidR="008D5468" w:rsidRPr="000A62D0" w:rsidRDefault="005D6233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6" w:type="dxa"/>
          </w:tcPr>
          <w:p w:rsidR="008D5468" w:rsidRPr="000A62D0" w:rsidRDefault="005D6233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D0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605" w:type="dxa"/>
          </w:tcPr>
          <w:p w:rsidR="008D5468" w:rsidRPr="000A62D0" w:rsidRDefault="005D6233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D0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8D5468" w:rsidRPr="000A62D0" w:rsidTr="000A62D0">
        <w:trPr>
          <w:trHeight w:val="164"/>
        </w:trPr>
        <w:tc>
          <w:tcPr>
            <w:tcW w:w="1600" w:type="dxa"/>
            <w:vMerge/>
          </w:tcPr>
          <w:p w:rsidR="008D5468" w:rsidRPr="000A62D0" w:rsidRDefault="008D5468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D5468" w:rsidRPr="000A62D0" w:rsidRDefault="008D5468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D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35" w:type="dxa"/>
          </w:tcPr>
          <w:p w:rsidR="008D5468" w:rsidRPr="000A62D0" w:rsidRDefault="008D5468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05" w:type="dxa"/>
          </w:tcPr>
          <w:p w:rsidR="008D5468" w:rsidRPr="000A62D0" w:rsidRDefault="005D6233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06" w:type="dxa"/>
          </w:tcPr>
          <w:p w:rsidR="008D5468" w:rsidRPr="000A62D0" w:rsidRDefault="005D6233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D0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605" w:type="dxa"/>
          </w:tcPr>
          <w:p w:rsidR="008D5468" w:rsidRPr="000A62D0" w:rsidRDefault="005D6233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D0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8D5468" w:rsidRPr="000A62D0" w:rsidTr="000A62D0">
        <w:trPr>
          <w:trHeight w:val="308"/>
        </w:trPr>
        <w:tc>
          <w:tcPr>
            <w:tcW w:w="1600" w:type="dxa"/>
          </w:tcPr>
          <w:p w:rsidR="008D5468" w:rsidRPr="000A62D0" w:rsidRDefault="008D5468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D0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98" w:type="dxa"/>
          </w:tcPr>
          <w:p w:rsidR="008D5468" w:rsidRPr="000A62D0" w:rsidRDefault="008D5468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D5468" w:rsidRPr="000A62D0" w:rsidRDefault="005D6233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</w:tcPr>
          <w:p w:rsidR="008D5468" w:rsidRPr="000A62D0" w:rsidRDefault="005D6233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06" w:type="dxa"/>
          </w:tcPr>
          <w:p w:rsidR="008D5468" w:rsidRPr="000A62D0" w:rsidRDefault="005D6233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D0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605" w:type="dxa"/>
          </w:tcPr>
          <w:p w:rsidR="008D5468" w:rsidRPr="000A62D0" w:rsidRDefault="005D6233" w:rsidP="000A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D0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</w:tbl>
    <w:p w:rsidR="008D5468" w:rsidRPr="000A62D0" w:rsidRDefault="008D5468" w:rsidP="000A6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468" w:rsidRPr="000A62D0" w:rsidRDefault="008D5468" w:rsidP="000A62D0">
      <w:p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>На основании проведенного диагностического исследования можно сделать вывод, что функциональная грамотность у большинства обучающихся 8-9 классов развита на базовом уровне.</w:t>
      </w:r>
    </w:p>
    <w:p w:rsidR="008D5468" w:rsidRPr="000A62D0" w:rsidRDefault="008D5468" w:rsidP="000A62D0">
      <w:p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 xml:space="preserve">Данная работа выявила следующие </w:t>
      </w:r>
      <w:r w:rsidRPr="000A62D0">
        <w:rPr>
          <w:rFonts w:ascii="Times New Roman" w:hAnsi="Times New Roman" w:cs="Times New Roman"/>
          <w:b/>
          <w:sz w:val="24"/>
          <w:szCs w:val="24"/>
        </w:rPr>
        <w:t xml:space="preserve">недостатки </w:t>
      </w:r>
      <w:r w:rsidRPr="000A62D0">
        <w:rPr>
          <w:rFonts w:ascii="Times New Roman" w:hAnsi="Times New Roman" w:cs="Times New Roman"/>
          <w:sz w:val="24"/>
          <w:szCs w:val="24"/>
        </w:rPr>
        <w:t>в усв</w:t>
      </w:r>
      <w:r w:rsidR="007D68A2" w:rsidRPr="000A62D0">
        <w:rPr>
          <w:rFonts w:ascii="Times New Roman" w:hAnsi="Times New Roman" w:cs="Times New Roman"/>
          <w:sz w:val="24"/>
          <w:szCs w:val="24"/>
        </w:rPr>
        <w:t xml:space="preserve">оении материала по формированию </w:t>
      </w:r>
      <w:r w:rsidRPr="000A62D0">
        <w:rPr>
          <w:rFonts w:ascii="Times New Roman" w:hAnsi="Times New Roman" w:cs="Times New Roman"/>
          <w:sz w:val="24"/>
          <w:szCs w:val="24"/>
        </w:rPr>
        <w:t>функциональной грамотности:</w:t>
      </w:r>
    </w:p>
    <w:p w:rsidR="008D5468" w:rsidRPr="000A62D0" w:rsidRDefault="007D68A2" w:rsidP="000A6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>обучающимся сложно в короткий период времени воспринимать большой объем информации, что вызывает трудности в понимании текстов заданий в целом</w:t>
      </w:r>
      <w:r w:rsidR="008F65CC" w:rsidRPr="000A62D0">
        <w:rPr>
          <w:rFonts w:ascii="Times New Roman" w:hAnsi="Times New Roman" w:cs="Times New Roman"/>
          <w:sz w:val="24"/>
          <w:szCs w:val="24"/>
        </w:rPr>
        <w:t>;</w:t>
      </w:r>
    </w:p>
    <w:p w:rsidR="007D68A2" w:rsidRPr="000A62D0" w:rsidRDefault="007D68A2" w:rsidP="000A6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 xml:space="preserve">трудности, возникающие у </w:t>
      </w:r>
      <w:proofErr w:type="gramStart"/>
      <w:r w:rsidRPr="000A62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62D0">
        <w:rPr>
          <w:rFonts w:ascii="Times New Roman" w:hAnsi="Times New Roman" w:cs="Times New Roman"/>
          <w:sz w:val="24"/>
          <w:szCs w:val="24"/>
        </w:rPr>
        <w:t xml:space="preserve"> при необходимости обоснования и/или аргументации ответа</w:t>
      </w:r>
      <w:r w:rsidR="008F65CC" w:rsidRPr="000A62D0">
        <w:rPr>
          <w:rFonts w:ascii="Times New Roman" w:hAnsi="Times New Roman" w:cs="Times New Roman"/>
          <w:sz w:val="24"/>
          <w:szCs w:val="24"/>
        </w:rPr>
        <w:t>;</w:t>
      </w:r>
    </w:p>
    <w:p w:rsidR="007D68A2" w:rsidRPr="000A62D0" w:rsidRDefault="007D68A2" w:rsidP="000A6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>неумение извлекать информацию из текста</w:t>
      </w:r>
      <w:r w:rsidR="008F65CC" w:rsidRPr="000A62D0">
        <w:rPr>
          <w:rFonts w:ascii="Times New Roman" w:hAnsi="Times New Roman" w:cs="Times New Roman"/>
          <w:sz w:val="24"/>
          <w:szCs w:val="24"/>
        </w:rPr>
        <w:t>;</w:t>
      </w:r>
    </w:p>
    <w:p w:rsidR="007D68A2" w:rsidRPr="000A62D0" w:rsidRDefault="007D68A2" w:rsidP="000A6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>неумение анализировать, интегрировать и интерпретировать информацию в тексте</w:t>
      </w:r>
      <w:r w:rsidR="008F65CC" w:rsidRPr="000A62D0">
        <w:rPr>
          <w:rFonts w:ascii="Times New Roman" w:hAnsi="Times New Roman" w:cs="Times New Roman"/>
          <w:sz w:val="24"/>
          <w:szCs w:val="24"/>
        </w:rPr>
        <w:t>;</w:t>
      </w:r>
    </w:p>
    <w:p w:rsidR="007D68A2" w:rsidRPr="000A62D0" w:rsidRDefault="007D68A2" w:rsidP="000A6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>неумение оценить проблему</w:t>
      </w:r>
      <w:r w:rsidR="008F65CC" w:rsidRPr="000A62D0">
        <w:rPr>
          <w:rFonts w:ascii="Times New Roman" w:hAnsi="Times New Roman" w:cs="Times New Roman"/>
          <w:sz w:val="24"/>
          <w:szCs w:val="24"/>
        </w:rPr>
        <w:t>;</w:t>
      </w:r>
    </w:p>
    <w:p w:rsidR="007D68A2" w:rsidRPr="000A62D0" w:rsidRDefault="007D68A2" w:rsidP="000A6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2D0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0A62D0">
        <w:rPr>
          <w:rFonts w:ascii="Times New Roman" w:hAnsi="Times New Roman" w:cs="Times New Roman"/>
          <w:sz w:val="24"/>
          <w:szCs w:val="24"/>
        </w:rPr>
        <w:t xml:space="preserve"> умения применения полученных знаний в лично значимой ситуации</w:t>
      </w:r>
      <w:r w:rsidR="008F65CC" w:rsidRPr="000A62D0">
        <w:rPr>
          <w:rFonts w:ascii="Times New Roman" w:hAnsi="Times New Roman" w:cs="Times New Roman"/>
          <w:sz w:val="24"/>
          <w:szCs w:val="24"/>
        </w:rPr>
        <w:t>.</w:t>
      </w:r>
    </w:p>
    <w:p w:rsidR="007D68A2" w:rsidRPr="000A62D0" w:rsidRDefault="007D68A2" w:rsidP="000A62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2D0">
        <w:rPr>
          <w:rFonts w:ascii="Times New Roman" w:hAnsi="Times New Roman" w:cs="Times New Roman"/>
          <w:b/>
          <w:sz w:val="24"/>
          <w:szCs w:val="24"/>
        </w:rPr>
        <w:t>Пути устранения недочетов:</w:t>
      </w:r>
    </w:p>
    <w:p w:rsidR="007D68A2" w:rsidRPr="000A62D0" w:rsidRDefault="007D68A2" w:rsidP="000A62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>систематизировать работу школы по формированию функциональной грамотности</w:t>
      </w:r>
      <w:r w:rsidR="008F65CC" w:rsidRPr="000A62D0">
        <w:rPr>
          <w:rFonts w:ascii="Times New Roman" w:hAnsi="Times New Roman" w:cs="Times New Roman"/>
          <w:sz w:val="24"/>
          <w:szCs w:val="24"/>
        </w:rPr>
        <w:t>;</w:t>
      </w:r>
    </w:p>
    <w:p w:rsidR="007D68A2" w:rsidRPr="000A62D0" w:rsidRDefault="008F65CC" w:rsidP="000A62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lastRenderedPageBreak/>
        <w:t>реализовать план</w:t>
      </w:r>
      <w:r w:rsidR="007D68A2" w:rsidRPr="000A62D0">
        <w:rPr>
          <w:rFonts w:ascii="Times New Roman" w:hAnsi="Times New Roman" w:cs="Times New Roman"/>
          <w:sz w:val="24"/>
          <w:szCs w:val="24"/>
        </w:rPr>
        <w:t xml:space="preserve"> работы на 2021-2022 учебный год по формированию функциональной грамотности</w:t>
      </w:r>
      <w:r w:rsidRPr="000A62D0">
        <w:rPr>
          <w:rFonts w:ascii="Times New Roman" w:hAnsi="Times New Roman" w:cs="Times New Roman"/>
          <w:sz w:val="24"/>
          <w:szCs w:val="24"/>
        </w:rPr>
        <w:t>;</w:t>
      </w:r>
    </w:p>
    <w:p w:rsidR="007D68A2" w:rsidRPr="000A62D0" w:rsidRDefault="007D68A2" w:rsidP="000A62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>учителям-предметникам не только на внеурочных занятиях, но и на уроках разбирать задания, выполнение которых способствует развитию функциональной грамотности</w:t>
      </w:r>
      <w:r w:rsidR="008F65CC" w:rsidRPr="000A62D0">
        <w:rPr>
          <w:rFonts w:ascii="Times New Roman" w:hAnsi="Times New Roman" w:cs="Times New Roman"/>
          <w:sz w:val="24"/>
          <w:szCs w:val="24"/>
        </w:rPr>
        <w:t>;</w:t>
      </w:r>
    </w:p>
    <w:p w:rsidR="007D68A2" w:rsidRPr="000A62D0" w:rsidRDefault="007D68A2" w:rsidP="000A62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 xml:space="preserve">на занятиях шире распространять опыт решения контекстных задач и заданий, в которых необходимо </w:t>
      </w:r>
      <w:proofErr w:type="spellStart"/>
      <w:r w:rsidRPr="000A62D0">
        <w:rPr>
          <w:rFonts w:ascii="Times New Roman" w:hAnsi="Times New Roman" w:cs="Times New Roman"/>
          <w:sz w:val="24"/>
          <w:szCs w:val="24"/>
        </w:rPr>
        <w:t>интерпритировать</w:t>
      </w:r>
      <w:proofErr w:type="spellEnd"/>
      <w:r w:rsidRPr="000A62D0">
        <w:rPr>
          <w:rFonts w:ascii="Times New Roman" w:hAnsi="Times New Roman" w:cs="Times New Roman"/>
          <w:sz w:val="24"/>
          <w:szCs w:val="24"/>
        </w:rPr>
        <w:t xml:space="preserve"> информацию, преобразовывать ее и моделировать ситуации её применения в жизненных ситуациях</w:t>
      </w:r>
      <w:r w:rsidR="008F65CC" w:rsidRPr="000A62D0">
        <w:rPr>
          <w:rFonts w:ascii="Times New Roman" w:hAnsi="Times New Roman" w:cs="Times New Roman"/>
          <w:sz w:val="24"/>
          <w:szCs w:val="24"/>
        </w:rPr>
        <w:t>;</w:t>
      </w:r>
    </w:p>
    <w:p w:rsidR="0045678F" w:rsidRPr="000A62D0" w:rsidRDefault="007D68A2" w:rsidP="000A62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>работать над повышением познав</w:t>
      </w:r>
      <w:r w:rsidR="0045678F" w:rsidRPr="000A62D0">
        <w:rPr>
          <w:rFonts w:ascii="Times New Roman" w:hAnsi="Times New Roman" w:cs="Times New Roman"/>
          <w:sz w:val="24"/>
          <w:szCs w:val="24"/>
        </w:rPr>
        <w:t xml:space="preserve">ательной активности </w:t>
      </w:r>
      <w:proofErr w:type="gramStart"/>
      <w:r w:rsidR="0045678F" w:rsidRPr="000A62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F65CC" w:rsidRPr="000A62D0">
        <w:rPr>
          <w:rFonts w:ascii="Times New Roman" w:hAnsi="Times New Roman" w:cs="Times New Roman"/>
          <w:sz w:val="24"/>
          <w:szCs w:val="24"/>
        </w:rPr>
        <w:t>;</w:t>
      </w:r>
    </w:p>
    <w:p w:rsidR="007D68A2" w:rsidRPr="000A62D0" w:rsidRDefault="008F65CC" w:rsidP="000A62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>о</w:t>
      </w:r>
      <w:r w:rsidR="007D68A2" w:rsidRPr="000A62D0">
        <w:rPr>
          <w:rFonts w:ascii="Times New Roman" w:hAnsi="Times New Roman" w:cs="Times New Roman"/>
          <w:sz w:val="24"/>
          <w:szCs w:val="24"/>
        </w:rPr>
        <w:t>собое внимание уделять</w:t>
      </w:r>
      <w:r w:rsidR="0045678F" w:rsidRPr="000A62D0">
        <w:rPr>
          <w:rFonts w:ascii="Times New Roman" w:hAnsi="Times New Roman" w:cs="Times New Roman"/>
          <w:sz w:val="24"/>
          <w:szCs w:val="24"/>
        </w:rPr>
        <w:t xml:space="preserve"> дидактическому и методическому инструментарию организации познавательной деятельности обучающихся с целью обеспечения 6 компонентов  функциональной грамотности современных подростков</w:t>
      </w:r>
      <w:r w:rsidRPr="000A62D0">
        <w:rPr>
          <w:rFonts w:ascii="Times New Roman" w:hAnsi="Times New Roman" w:cs="Times New Roman"/>
          <w:sz w:val="24"/>
          <w:szCs w:val="24"/>
        </w:rPr>
        <w:t>;</w:t>
      </w:r>
    </w:p>
    <w:p w:rsidR="0045678F" w:rsidRPr="000A62D0" w:rsidRDefault="0045678F" w:rsidP="000A62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>основными видами деятельности обучающихся могут быть: самостоятельное чтение и обсуждение полученной информации с помощью вопросов, выполнение практических заданий, поиск</w:t>
      </w:r>
      <w:r w:rsidR="006935EC" w:rsidRPr="000A62D0">
        <w:rPr>
          <w:rFonts w:ascii="Times New Roman" w:hAnsi="Times New Roman" w:cs="Times New Roman"/>
          <w:sz w:val="24"/>
          <w:szCs w:val="24"/>
        </w:rPr>
        <w:t xml:space="preserve"> и обсуждение в сети Интернет, решение ситуационных и практико-ориентированных задач</w:t>
      </w:r>
      <w:r w:rsidR="008F65CC" w:rsidRPr="000A62D0">
        <w:rPr>
          <w:rFonts w:ascii="Times New Roman" w:hAnsi="Times New Roman" w:cs="Times New Roman"/>
          <w:sz w:val="24"/>
          <w:szCs w:val="24"/>
        </w:rPr>
        <w:t>;</w:t>
      </w:r>
    </w:p>
    <w:p w:rsidR="006935EC" w:rsidRPr="000A62D0" w:rsidRDefault="006935EC" w:rsidP="000A62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>особая роль должна отводиться работе с текстом. Разнообразные тексты задают материал, для которого специально могут вырабатываться процедуры перевода в знаковое описание</w:t>
      </w:r>
      <w:r w:rsidR="008F65CC" w:rsidRPr="000A62D0">
        <w:rPr>
          <w:rFonts w:ascii="Times New Roman" w:hAnsi="Times New Roman" w:cs="Times New Roman"/>
          <w:sz w:val="24"/>
          <w:szCs w:val="24"/>
        </w:rPr>
        <w:t>;</w:t>
      </w:r>
    </w:p>
    <w:p w:rsidR="006935EC" w:rsidRPr="000A62D0" w:rsidRDefault="006935EC" w:rsidP="000A62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0A62D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A62D0">
        <w:rPr>
          <w:rFonts w:ascii="Times New Roman" w:hAnsi="Times New Roman" w:cs="Times New Roman"/>
          <w:sz w:val="24"/>
          <w:szCs w:val="24"/>
        </w:rPr>
        <w:t xml:space="preserve"> контроля обратить внимание на  использование технологий, которые помогают реализовать </w:t>
      </w:r>
      <w:proofErr w:type="spellStart"/>
      <w:r w:rsidRPr="000A62D0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0A62D0">
        <w:rPr>
          <w:rFonts w:ascii="Times New Roman" w:hAnsi="Times New Roman" w:cs="Times New Roman"/>
          <w:sz w:val="24"/>
          <w:szCs w:val="24"/>
        </w:rPr>
        <w:t xml:space="preserve"> подход в обучении и </w:t>
      </w:r>
      <w:proofErr w:type="spellStart"/>
      <w:r w:rsidRPr="000A62D0">
        <w:rPr>
          <w:rFonts w:ascii="Times New Roman" w:hAnsi="Times New Roman" w:cs="Times New Roman"/>
          <w:sz w:val="24"/>
          <w:szCs w:val="24"/>
        </w:rPr>
        <w:t>обеспечиваютположительную</w:t>
      </w:r>
      <w:proofErr w:type="spellEnd"/>
      <w:r w:rsidRPr="000A62D0">
        <w:rPr>
          <w:rFonts w:ascii="Times New Roman" w:hAnsi="Times New Roman" w:cs="Times New Roman"/>
          <w:sz w:val="24"/>
          <w:szCs w:val="24"/>
        </w:rPr>
        <w:t xml:space="preserve"> динамику в формировании УУД, в частности функциональной грамотности.</w:t>
      </w:r>
    </w:p>
    <w:p w:rsidR="006935EC" w:rsidRPr="000A62D0" w:rsidRDefault="006935EC" w:rsidP="000A62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2D0">
        <w:rPr>
          <w:rFonts w:ascii="Times New Roman" w:hAnsi="Times New Roman" w:cs="Times New Roman"/>
          <w:b/>
          <w:sz w:val="24"/>
          <w:szCs w:val="24"/>
        </w:rPr>
        <w:t xml:space="preserve">Основные проблемы в работе по формированию функциональной грамотности </w:t>
      </w:r>
      <w:proofErr w:type="gramStart"/>
      <w:r w:rsidRPr="000A62D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A62D0">
        <w:rPr>
          <w:rFonts w:ascii="Times New Roman" w:hAnsi="Times New Roman" w:cs="Times New Roman"/>
          <w:b/>
          <w:sz w:val="24"/>
          <w:szCs w:val="24"/>
        </w:rPr>
        <w:t>:</w:t>
      </w:r>
    </w:p>
    <w:p w:rsidR="006935EC" w:rsidRPr="000A62D0" w:rsidRDefault="006935EC" w:rsidP="000A62D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>недостаточность резерва времени для проведения диагностик</w:t>
      </w:r>
      <w:r w:rsidR="008F65CC" w:rsidRPr="000A62D0">
        <w:rPr>
          <w:rFonts w:ascii="Times New Roman" w:hAnsi="Times New Roman" w:cs="Times New Roman"/>
          <w:sz w:val="24"/>
          <w:szCs w:val="24"/>
        </w:rPr>
        <w:t>;</w:t>
      </w:r>
    </w:p>
    <w:p w:rsidR="006935EC" w:rsidRPr="000A62D0" w:rsidRDefault="006935EC" w:rsidP="000A62D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>дефицит в заданиях, требующих умения давать оценку проблеме, рассуждать</w:t>
      </w:r>
      <w:r w:rsidR="008F65CC" w:rsidRPr="000A62D0">
        <w:rPr>
          <w:rFonts w:ascii="Times New Roman" w:hAnsi="Times New Roman" w:cs="Times New Roman"/>
          <w:sz w:val="24"/>
          <w:szCs w:val="24"/>
        </w:rPr>
        <w:t>;</w:t>
      </w:r>
    </w:p>
    <w:p w:rsidR="006935EC" w:rsidRPr="000A62D0" w:rsidRDefault="006935EC" w:rsidP="000A62D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 xml:space="preserve">самые низкие результаты связаны с неумением </w:t>
      </w:r>
      <w:proofErr w:type="gramStart"/>
      <w:r w:rsidRPr="000A62D0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0A62D0">
        <w:rPr>
          <w:rFonts w:ascii="Times New Roman" w:hAnsi="Times New Roman" w:cs="Times New Roman"/>
          <w:sz w:val="24"/>
          <w:szCs w:val="24"/>
        </w:rPr>
        <w:t xml:space="preserve"> полученные знания в личностно-значимой ситуации</w:t>
      </w:r>
      <w:r w:rsidR="008F65CC" w:rsidRPr="000A62D0">
        <w:rPr>
          <w:rFonts w:ascii="Times New Roman" w:hAnsi="Times New Roman" w:cs="Times New Roman"/>
          <w:sz w:val="24"/>
          <w:szCs w:val="24"/>
        </w:rPr>
        <w:t>;</w:t>
      </w:r>
    </w:p>
    <w:p w:rsidR="006935EC" w:rsidRDefault="006935EC" w:rsidP="000A62D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D0">
        <w:rPr>
          <w:rFonts w:ascii="Times New Roman" w:hAnsi="Times New Roman" w:cs="Times New Roman"/>
          <w:sz w:val="24"/>
          <w:szCs w:val="24"/>
        </w:rPr>
        <w:t>недостаточная ме</w:t>
      </w:r>
      <w:r w:rsidR="008F65CC" w:rsidRPr="000A62D0">
        <w:rPr>
          <w:rFonts w:ascii="Times New Roman" w:hAnsi="Times New Roman" w:cs="Times New Roman"/>
          <w:sz w:val="24"/>
          <w:szCs w:val="24"/>
        </w:rPr>
        <w:t>тодическая</w:t>
      </w:r>
      <w:r w:rsidRPr="000A62D0">
        <w:rPr>
          <w:rFonts w:ascii="Times New Roman" w:hAnsi="Times New Roman" w:cs="Times New Roman"/>
          <w:sz w:val="24"/>
          <w:szCs w:val="24"/>
        </w:rPr>
        <w:t xml:space="preserve"> подготовленность педагогических кадров, задействованных в формировании функциональной грамотности</w:t>
      </w:r>
      <w:r w:rsidR="008F65CC" w:rsidRPr="000A62D0">
        <w:rPr>
          <w:rFonts w:ascii="Times New Roman" w:hAnsi="Times New Roman" w:cs="Times New Roman"/>
          <w:sz w:val="24"/>
          <w:szCs w:val="24"/>
        </w:rPr>
        <w:t>.</w:t>
      </w:r>
    </w:p>
    <w:p w:rsidR="000A62D0" w:rsidRDefault="000A62D0" w:rsidP="000A6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2D0" w:rsidRPr="000A62D0" w:rsidRDefault="000A62D0" w:rsidP="000A6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5CC" w:rsidRPr="000A62D0" w:rsidRDefault="008F65CC" w:rsidP="000A62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2D0">
        <w:rPr>
          <w:rFonts w:ascii="Times New Roman" w:hAnsi="Times New Roman" w:cs="Times New Roman"/>
          <w:b/>
          <w:sz w:val="24"/>
          <w:szCs w:val="24"/>
        </w:rPr>
        <w:t>Заместитель директора по УР                                                                             Зайцева И.Н.</w:t>
      </w:r>
    </w:p>
    <w:sectPr w:rsidR="008F65CC" w:rsidRPr="000A62D0" w:rsidSect="00A5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1515"/>
    <w:multiLevelType w:val="hybridMultilevel"/>
    <w:tmpl w:val="E654BEFA"/>
    <w:lvl w:ilvl="0" w:tplc="98CAF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49E9"/>
    <w:multiLevelType w:val="hybridMultilevel"/>
    <w:tmpl w:val="4FDA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179F2"/>
    <w:multiLevelType w:val="hybridMultilevel"/>
    <w:tmpl w:val="15E0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8352F"/>
    <w:multiLevelType w:val="hybridMultilevel"/>
    <w:tmpl w:val="10F49C5E"/>
    <w:lvl w:ilvl="0" w:tplc="98CAF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51935"/>
    <w:multiLevelType w:val="hybridMultilevel"/>
    <w:tmpl w:val="5E1CC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C7DDF"/>
    <w:multiLevelType w:val="hybridMultilevel"/>
    <w:tmpl w:val="69160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12E"/>
    <w:rsid w:val="000A62D0"/>
    <w:rsid w:val="002A201C"/>
    <w:rsid w:val="0034704D"/>
    <w:rsid w:val="00394DA9"/>
    <w:rsid w:val="0045678F"/>
    <w:rsid w:val="005D2F71"/>
    <w:rsid w:val="005D6233"/>
    <w:rsid w:val="006935EC"/>
    <w:rsid w:val="00720BE4"/>
    <w:rsid w:val="007D68A2"/>
    <w:rsid w:val="0081512E"/>
    <w:rsid w:val="008D5468"/>
    <w:rsid w:val="008F65CC"/>
    <w:rsid w:val="00A5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6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User</cp:lastModifiedBy>
  <cp:revision>8</cp:revision>
  <dcterms:created xsi:type="dcterms:W3CDTF">2021-09-30T11:58:00Z</dcterms:created>
  <dcterms:modified xsi:type="dcterms:W3CDTF">2021-11-30T17:55:00Z</dcterms:modified>
</cp:coreProperties>
</file>